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D4" w:rsidRPr="007A4CD4" w:rsidRDefault="007A4CD4" w:rsidP="007A4CD4">
      <w:pPr>
        <w:spacing w:after="0" w:line="442" w:lineRule="atLeast"/>
        <w:textAlignment w:val="baseline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 </w:t>
      </w:r>
      <w:r w:rsidRPr="007A4CD4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Конспект занятия по ознакомлению с окружающ</w:t>
      </w:r>
      <w:r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>им миром для дет</w:t>
      </w:r>
      <w:r>
        <w:rPr>
          <w:rFonts w:eastAsia="Times New Roman" w:cs="Arial"/>
          <w:b/>
          <w:bCs/>
          <w:color w:val="333333"/>
          <w:sz w:val="31"/>
          <w:lang w:eastAsia="ru-RU"/>
        </w:rPr>
        <w:t>ей средней группы</w:t>
      </w:r>
      <w:r w:rsidRPr="007A4CD4">
        <w:rPr>
          <w:rFonts w:ascii="inherit" w:eastAsia="Times New Roman" w:hAnsi="inherit" w:cs="Arial"/>
          <w:b/>
          <w:bCs/>
          <w:color w:val="333333"/>
          <w:sz w:val="31"/>
          <w:lang w:eastAsia="ru-RU"/>
        </w:rPr>
        <w:t xml:space="preserve"> </w:t>
      </w:r>
      <w:r w:rsidRPr="007A4CD4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7A4CD4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по теме “В гос</w:t>
      </w:r>
      <w:r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тях у бабушки”.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Цель: Расширять представления детей о домашних животных (кошке, собаке, корове, лошади), используя компьютерную презентацию.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Задачи: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Образовательные: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1. Дать элементарное представление о том, какую пользу приносят домашние животные (кошка, собака, лошадь, корова) в жизни человека;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2. Познакомить детей с детёнышами домашних животных (у кошк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и-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котёнок, у собаки – щенок, у коровы – телёнок, у лошади — жеребёнок).; с их голосами.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Коррекционные: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1. Развивать слуховое восприятие: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-учить дифференцировать голоса домашних животных и их детёнышей;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-узнавать их по высоте голоса (</w:t>
      </w:r>
      <w:proofErr w:type="spell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</w:t>
      </w:r>
      <w:proofErr w:type="spell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/упр. «Угадай, кто спрятался»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)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2. Развивать в процессе занятия внимание, память, мышление «Достань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котёнка»;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3. Продолжать развивать мелкую моторику пальцев рук, координацию движений (</w:t>
      </w:r>
      <w:proofErr w:type="spell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</w:t>
      </w:r>
      <w:proofErr w:type="spell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/упр. «Выложи дорожку», «В гости к бабушке», «Покатаемся на лошадке»;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4. Развивать речевое дыхание (</w:t>
      </w:r>
      <w:proofErr w:type="spell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логоритмика</w:t>
      </w:r>
      <w:proofErr w:type="spell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«Лошадка»);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активизировать в речи детей словарь по теме занятия, обобщающее понятие — «домашние животные»; отвечать на вопросы развёрнутой фразой;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Воспитательные: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1. Вызывать желание детей заниматься в коллективе детей;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2. Продолжать воспитывать умение слушать воспитателя, друг друга;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3. Воспитывать положительное отношение к домашним животным, желание помочь им (</w:t>
      </w:r>
      <w:proofErr w:type="spell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</w:t>
      </w:r>
      <w:proofErr w:type="spell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/упр. «Выложи дорожку»).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lastRenderedPageBreak/>
        <w:t>4. Создавать благоприятную атмосферу на занятии.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1. ОРГАНИЗАЦИОННЫЙ МОМЕНТ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Дети входят в группу, здороваются.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-Посмотрите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,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какие у нас сегодня дети – нарядные, красивые. Наши дети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очень дружные. Они любят вместе играть, помогать друг другу.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-Давайте встанем в круг и поиграем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Игра с мячом «Дружная семья»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-В нашем доме все друзья,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Об этом знаем ты и я.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Рома, Саша, Миша, Яна, Женя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 Серёжа тоже.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Все мы дружная семья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Друг без друга нам нельзя.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Психологическая установка на занятие: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Наши глаза внимательно смотрят,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Наши уши внимательно слушают,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Наши ноги нам не мешают,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Наши руки нам помогают.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2. ОСНОВНАЯ ЧАСТЬ ЗАНЯТИЯ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Лады-лады-ладушки,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Идём в гости к бабушке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-Возьмёмся за руки и дружно все вместе друг за другом пойдём в гости к бабушке. 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Держимся крепко за руки не отпускаем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их, потому что мы дружные ребята.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Вот и терем-теремок,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Из трубы идёт дымок,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Видно бабушка пироги печёт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 нас в гости с вами ждёт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.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(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з-за ширмы появляется кукла бабушки)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Б.- Здравствуйте ребятки, милые </w:t>
      </w:r>
      <w:proofErr w:type="spell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внучатки</w:t>
      </w:r>
      <w:proofErr w:type="spellEnd"/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(дети здороваются с ней)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lastRenderedPageBreak/>
        <w:t>-В этом тереме живу я со своими друзьями, а кто они вы должны отгадать.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Слушайте внимательно: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Большая, рогатая,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Траву жуёт, людям молока даёт (корова)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Что за зверь со мной играет?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Не мычит, не ржёт, не лает,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Нападает на клубки,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Выпускает коготки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.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(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к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ошка)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Проживает во дворе,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 личном доме – конуре,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 на всех, кого не знает,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То рычит она, то лает (лает)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У меня большая грива,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Ушки и копытца,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Прокачу того игриво,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Кто не побоится.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Моя шерстка гладкая, кто же я …? (лошадка)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-А как вы догадались, что это корова, лошадь, собака, кошка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eastAsia="Times New Roman" w:cs="Arial"/>
          <w:color w:val="333333"/>
          <w:sz w:val="31"/>
          <w:szCs w:val="31"/>
          <w:lang w:eastAsia="ru-RU"/>
        </w:rPr>
      </w:pPr>
      <w:r>
        <w:rPr>
          <w:rFonts w:eastAsia="Times New Roman" w:cs="Arial"/>
          <w:color w:val="333333"/>
          <w:sz w:val="31"/>
          <w:szCs w:val="31"/>
          <w:lang w:val="en-US" w:eastAsia="ru-RU"/>
        </w:rPr>
        <w:t>(</w:t>
      </w:r>
      <w:proofErr w:type="gramStart"/>
      <w:r>
        <w:rPr>
          <w:rFonts w:eastAsia="Times New Roman" w:cs="Arial"/>
          <w:color w:val="333333"/>
          <w:sz w:val="31"/>
          <w:szCs w:val="31"/>
          <w:lang w:eastAsia="ru-RU"/>
        </w:rPr>
        <w:t>ответы</w:t>
      </w:r>
      <w:proofErr w:type="gramEnd"/>
      <w:r>
        <w:rPr>
          <w:rFonts w:eastAsia="Times New Roman" w:cs="Arial"/>
          <w:color w:val="333333"/>
          <w:sz w:val="31"/>
          <w:szCs w:val="31"/>
          <w:lang w:eastAsia="ru-RU"/>
        </w:rPr>
        <w:t xml:space="preserve"> детей)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А как можно назвать одним словом: корову, кошку, лошадь, собаку?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(домашние животные)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А почему их так называют? (они живут рядом с человеком, он ухаживает за ними, кормит их, а они приносят ему пользу.</w:t>
      </w:r>
      <w:proofErr w:type="gramEnd"/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-А какую пользу, я вам сейчас расскажу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-Корова даёт молоко и мясо.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-Лошадь перевозит тяжёлые грузы, возит людей, на ней можно прокатиться верхом.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-Кошка в доме ловит мышей.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-Собака днём и ночью сторожит дом.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-Кто запомнил, какую пользу приносят домашние животные?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lastRenderedPageBreak/>
        <w:t>-Молодцы! А за это вас моя лошадка покатает верхом.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proofErr w:type="spellStart"/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Логоритмика</w:t>
      </w:r>
      <w:proofErr w:type="spellEnd"/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 xml:space="preserve"> «Лошадка»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-Едем, едем на лошадке – но, но, но,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Рады, рады все ребятки – но, но, но,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Рады, рады прокатиться – но, но, но,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Звонко цокают копытца – но, но, но.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 каждого взрослого домашнего животного есть маленькие детки. А ещё их можно назвать –</w:t>
      </w: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 детёныши.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 коровы маленький телёнок.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-Посмотрите корова, какая? (большая), а телёнок какой? (маленький)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Послушайте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как мычит корова (звук) (корова мычит громко, протяжно), а телёнок не так протяжно как корова.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 лошади – жеребёнок;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-Посмотрите лошадь, какая? (большая), а жеребёнок какой? (маленький).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Послушайте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как голос свой подаёт лошадь (звук) (лошадь ржёт громко), а жеребёнок тихо, потому что он ещё маленький.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 кошки — котёнок.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-Посмотрите кошка, какая? (большая), а котёнок какой? (маленький).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Послушайте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как мяукает кошка (звук) (громко, протяжно), а котёнок тихо,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тоненьким голоском.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-У собаки – щенок.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-Посмотрите собака, какая? (большая), а щенок какой? (маленький).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Послушайте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как лает собака (звук) (громко, сердито), а щенок звонко,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тоненьким голоском.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Б. -Мои животные любят играть в прятки. Хотите с ними поиграть?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Они сейчас спрячутся, а вы по голосу должны 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узнать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кто спрятался,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взрослое животное или его детёныш.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-Молодцы, ребята.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Гимнастика для глаз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lastRenderedPageBreak/>
        <w:t>-Мы занимались и играли, (дети поочерёдно закрывают и открывают глаза)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Наши глазки так устали, 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( 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то же)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Мы дадим им отдохнуть (зажмурили глаза)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 закроем на чуть-чуть, (зажмурили глаза)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А теперь их открываем, (открыть глаза)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 немного поморгаем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.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(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оморгать)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Б. -А сейчас я вам расскажу одну историю.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— Однажды телёнок, котёнок, щенок и жеребёнок пошли гулять и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заблудились. Сидят на лужайке и плачут, никак не могут найти дорогу к своим мамам.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-Давайте поможем найти им своих мам. Выложим дорожку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3. ПРАКТИЧЕСКАЯ ЧАСТЬ ЗАНЯТИЯ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Пальчиковая гимнастика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Пальцы делают зарядку,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Чтобы меньше уставать,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А сейчас они животным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Будут помогать!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lang w:eastAsia="ru-RU"/>
        </w:rPr>
        <w:t>Д/упр. «Помоги животным»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(выкладывание дорожки из природного материала (горох, семечки арбуза,</w:t>
      </w:r>
      <w:proofErr w:type="gramEnd"/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тыквенные семечки, фасоль)).</w:t>
      </w:r>
      <w:proofErr w:type="gramEnd"/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-Вот и нашли детёныши своих мам.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Б. -Спасибо вам, ребятки!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-Давайте ещё раз вспомним, как зовут детёнышей домашних животных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Б. -Молодцы, ребята. Хорошо занимались. Вот за это вам я приготовила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угощение, ну а мне пора животных кормить. До свидания!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-Послушайте ребята, кто это мяукает? Это маленький котёнок.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— </w:t>
      </w: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Посмотрите</w:t>
      </w:r>
      <w:proofErr w:type="gramEnd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 xml:space="preserve"> как он забрался высоко, давайте попробуем достать его.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lastRenderedPageBreak/>
        <w:t>Д/упр. «Достань котёнка» (использование вспомогательных средств в</w:t>
      </w:r>
      <w:proofErr w:type="gramEnd"/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proofErr w:type="gramStart"/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проблемно-практической ситуации)</w:t>
      </w:r>
      <w:proofErr w:type="gramEnd"/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4. ИТОГ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Лады-лады-ладушки,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Где были?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Дети: У бабушки.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В. Кого встречали? Вспоминай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И скорее называй.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Вот занятие прошло,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До скорого свидания!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Всем друзьям и взрослым,</w:t>
      </w:r>
    </w:p>
    <w:p w:rsidR="007A4CD4" w:rsidRPr="007A4CD4" w:rsidRDefault="007A4CD4" w:rsidP="007A4CD4">
      <w:pPr>
        <w:spacing w:after="0" w:line="442" w:lineRule="atLeast"/>
        <w:textAlignment w:val="baseline"/>
        <w:rPr>
          <w:rFonts w:ascii="inherit" w:eastAsia="Times New Roman" w:hAnsi="inherit" w:cs="Arial"/>
          <w:color w:val="333333"/>
          <w:sz w:val="31"/>
          <w:szCs w:val="31"/>
          <w:lang w:eastAsia="ru-RU"/>
        </w:rPr>
      </w:pPr>
      <w:r w:rsidRPr="007A4CD4">
        <w:rPr>
          <w:rFonts w:ascii="inherit" w:eastAsia="Times New Roman" w:hAnsi="inherit" w:cs="Arial"/>
          <w:color w:val="333333"/>
          <w:sz w:val="31"/>
          <w:szCs w:val="31"/>
          <w:lang w:eastAsia="ru-RU"/>
        </w:rPr>
        <w:t>Скажем: «До свидания!»</w:t>
      </w:r>
    </w:p>
    <w:p w:rsidR="005F08CE" w:rsidRDefault="005F08CE"/>
    <w:sectPr w:rsidR="005F08CE" w:rsidSect="005F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4CD4"/>
    <w:rsid w:val="00032D9F"/>
    <w:rsid w:val="00216F7C"/>
    <w:rsid w:val="00231448"/>
    <w:rsid w:val="00452F96"/>
    <w:rsid w:val="005F08CE"/>
    <w:rsid w:val="007A4CD4"/>
    <w:rsid w:val="00BA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CD4"/>
  </w:style>
  <w:style w:type="character" w:styleId="a3">
    <w:name w:val="Strong"/>
    <w:basedOn w:val="a0"/>
    <w:uiPriority w:val="22"/>
    <w:qFormat/>
    <w:rsid w:val="007A4CD4"/>
    <w:rPr>
      <w:b/>
      <w:bCs/>
    </w:rPr>
  </w:style>
  <w:style w:type="paragraph" w:customStyle="1" w:styleId="p4">
    <w:name w:val="p4"/>
    <w:basedOn w:val="a"/>
    <w:rsid w:val="007A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4CD4"/>
  </w:style>
  <w:style w:type="character" w:customStyle="1" w:styleId="s3">
    <w:name w:val="s3"/>
    <w:basedOn w:val="a0"/>
    <w:rsid w:val="007A4CD4"/>
  </w:style>
  <w:style w:type="paragraph" w:customStyle="1" w:styleId="p5">
    <w:name w:val="p5"/>
    <w:basedOn w:val="a"/>
    <w:rsid w:val="007A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A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C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326682">
          <w:marLeft w:val="0"/>
          <w:marRight w:val="0"/>
          <w:marTop w:val="384"/>
          <w:marBottom w:val="0"/>
          <w:divBdr>
            <w:top w:val="single" w:sz="8" w:space="10" w:color="EAEAEA"/>
            <w:left w:val="none" w:sz="0" w:space="0" w:color="auto"/>
            <w:bottom w:val="single" w:sz="8" w:space="10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917</Words>
  <Characters>5229</Characters>
  <Application>Microsoft Office Word</Application>
  <DocSecurity>0</DocSecurity>
  <Lines>43</Lines>
  <Paragraphs>12</Paragraphs>
  <ScaleCrop>false</ScaleCrop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2016-07-06T19:03:00Z</cp:lastPrinted>
  <dcterms:created xsi:type="dcterms:W3CDTF">2016-07-06T18:59:00Z</dcterms:created>
  <dcterms:modified xsi:type="dcterms:W3CDTF">2016-07-06T19:03:00Z</dcterms:modified>
</cp:coreProperties>
</file>